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C2" w:rsidRDefault="005277C2" w:rsidP="005277C2">
      <w:pPr>
        <w:ind w:left="-127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00F5D">
        <w:rPr>
          <w:rFonts w:ascii="Times New Roman" w:hAnsi="Times New Roman" w:cs="Times New Roman"/>
          <w:b/>
          <w:sz w:val="32"/>
          <w:szCs w:val="32"/>
          <w:lang w:val="ru-RU"/>
        </w:rPr>
        <w:t>Состав рабочей группы по вопросам</w:t>
      </w:r>
      <w:r w:rsidRPr="00000F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00F5D">
        <w:rPr>
          <w:rFonts w:ascii="Times New Roman" w:hAnsi="Times New Roman" w:cs="Times New Roman"/>
          <w:b/>
          <w:sz w:val="32"/>
          <w:szCs w:val="32"/>
          <w:lang w:val="ru-RU"/>
        </w:rPr>
        <w:t>чрезвычайных ситуаций</w:t>
      </w:r>
    </w:p>
    <w:p w:rsidR="005277C2" w:rsidRPr="00000F5D" w:rsidRDefault="005277C2" w:rsidP="005277C2">
      <w:pPr>
        <w:ind w:left="-127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</w:p>
    <w:p w:rsidR="005277C2" w:rsidRPr="00D86ACA" w:rsidRDefault="005277C2" w:rsidP="005277C2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 w:rsidRPr="004A0EDC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Людмила Давид- начальник</w:t>
      </w:r>
      <w:r w:rsidRPr="00F5563A">
        <w:rPr>
          <w:rFonts w:ascii="Times New Roman" w:hAnsi="Times New Roman" w:cs="Times New Roman"/>
          <w:sz w:val="28"/>
          <w:szCs w:val="28"/>
          <w:lang w:val="ru-RU"/>
        </w:rPr>
        <w:t xml:space="preserve"> отдела инженерной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Генерального </w:t>
      </w:r>
      <w:r w:rsidRPr="00F5563A">
        <w:rPr>
          <w:rFonts w:ascii="Times New Roman" w:hAnsi="Times New Roman" w:cs="Times New Roman"/>
          <w:sz w:val="28"/>
          <w:szCs w:val="28"/>
          <w:lang w:val="ru-RU"/>
        </w:rPr>
        <w:t>Управления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превенции</w:t>
      </w:r>
      <w:r w:rsidRPr="00F5563A">
        <w:rPr>
          <w:rFonts w:ascii="Times New Roman" w:hAnsi="Times New Roman" w:cs="Times New Roman"/>
          <w:sz w:val="28"/>
          <w:szCs w:val="28"/>
          <w:lang w:val="ru-RU"/>
        </w:rPr>
        <w:t>, Генеральный инспекторат по чрезвычайным ситуациям</w:t>
      </w:r>
      <w:r>
        <w:rPr>
          <w:rFonts w:ascii="Times New Roman" w:hAnsi="Times New Roman" w:cs="Times New Roman"/>
          <w:sz w:val="28"/>
          <w:szCs w:val="28"/>
          <w:lang w:val="ru-RU"/>
        </w:rPr>
        <w:t>, сопредседатель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рабочей группы по вопросам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чрезвычайных ситуаций, </w:t>
      </w:r>
      <w:hyperlink r:id="rId4" w:history="1">
        <w:r w:rsidRPr="009D0C9F">
          <w:rPr>
            <w:rStyle w:val="Hyperlink"/>
            <w:rFonts w:ascii="Times New Roman" w:hAnsi="Times New Roman" w:cs="Times New Roman"/>
            <w:sz w:val="28"/>
            <w:szCs w:val="28"/>
          </w:rPr>
          <w:t>lidmiladavid@mail.ru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 </w:t>
      </w:r>
      <w:hyperlink r:id="rId5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inginer@dse.md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тел. + 37369003250, +373 2251487</w:t>
      </w:r>
    </w:p>
    <w:p w:rsidR="005277C2" w:rsidRPr="00662022" w:rsidRDefault="005277C2" w:rsidP="005277C2">
      <w:pPr>
        <w:spacing w:after="0"/>
        <w:ind w:left="-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E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2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6620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Мутаф</w:t>
      </w:r>
      <w:proofErr w:type="spellEnd"/>
      <w:r w:rsidRPr="006620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Виталий – Генеральный инспекторат по чрезвычайных ситуаций</w:t>
      </w:r>
      <w:r w:rsidRPr="00662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662022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inginer@dse.md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2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hyperlink r:id="rId7" w:history="1">
        <w:r w:rsidRPr="00662022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</w:rPr>
          <w:t>vmutaf@mail.ru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20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620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тел. </w:t>
      </w:r>
      <w:r w:rsidRPr="00662022">
        <w:rPr>
          <w:rFonts w:ascii="Times New Roman" w:hAnsi="Times New Roman" w:cs="Times New Roman"/>
          <w:color w:val="000000" w:themeColor="text1"/>
          <w:sz w:val="28"/>
          <w:szCs w:val="28"/>
        </w:rPr>
        <w:t>+373 22 738544; +373 79604283;</w:t>
      </w:r>
    </w:p>
    <w:p w:rsidR="005277C2" w:rsidRDefault="005277C2" w:rsidP="005277C2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.Белый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Еужен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Апеле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Молдовей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 </w:t>
      </w:r>
      <w:hyperlink r:id="rId8" w:history="1">
        <w:r w:rsidRPr="001A3B1B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е</w:t>
        </w:r>
        <w:r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ugen.belii@apele.gov.md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77C2" w:rsidRDefault="005277C2" w:rsidP="005277C2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тел.+373 69920134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7C2" w:rsidRDefault="005277C2" w:rsidP="005277C2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E180B">
        <w:rPr>
          <w:rFonts w:ascii="Times New Roman" w:hAnsi="Times New Roman" w:cs="Times New Roman"/>
          <w:sz w:val="28"/>
          <w:szCs w:val="28"/>
        </w:rPr>
        <w:t>.</w:t>
      </w:r>
      <w:r w:rsidRPr="009E180B">
        <w:rPr>
          <w:sz w:val="28"/>
          <w:szCs w:val="28"/>
          <w:lang w:val="ru-RU"/>
        </w:rPr>
        <w:t xml:space="preserve"> </w:t>
      </w:r>
      <w:r w:rsidRPr="009E180B">
        <w:rPr>
          <w:rFonts w:ascii="Times New Roman" w:hAnsi="Times New Roman" w:cs="Times New Roman"/>
          <w:sz w:val="28"/>
          <w:szCs w:val="28"/>
          <w:lang w:val="ru-RU"/>
        </w:rPr>
        <w:t xml:space="preserve">Антон </w:t>
      </w:r>
      <w:proofErr w:type="spellStart"/>
      <w:r w:rsidRPr="009E180B">
        <w:rPr>
          <w:rFonts w:ascii="Times New Roman" w:hAnsi="Times New Roman" w:cs="Times New Roman"/>
          <w:sz w:val="28"/>
          <w:szCs w:val="28"/>
          <w:lang w:val="ru-RU"/>
        </w:rPr>
        <w:t>Илие</w:t>
      </w:r>
      <w:proofErr w:type="spellEnd"/>
      <w:r w:rsidRPr="009E18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180B">
        <w:rPr>
          <w:rFonts w:ascii="Times New Roman" w:hAnsi="Times New Roman" w:cs="Times New Roman"/>
          <w:sz w:val="28"/>
          <w:szCs w:val="28"/>
        </w:rPr>
        <w:t>-</w:t>
      </w:r>
      <w:r w:rsidRPr="009E180B">
        <w:rPr>
          <w:rFonts w:ascii="Times New Roman" w:hAnsi="Times New Roman" w:cs="Times New Roman"/>
          <w:sz w:val="28"/>
          <w:szCs w:val="28"/>
          <w:lang w:val="ru-RU"/>
        </w:rPr>
        <w:t xml:space="preserve"> Национальное </w:t>
      </w:r>
      <w:proofErr w:type="spellStart"/>
      <w:r w:rsidRPr="009E180B">
        <w:rPr>
          <w:rFonts w:ascii="Times New Roman" w:hAnsi="Times New Roman" w:cs="Times New Roman"/>
          <w:sz w:val="28"/>
          <w:szCs w:val="28"/>
          <w:lang w:val="ru-RU"/>
        </w:rPr>
        <w:t>Aгентство</w:t>
      </w:r>
      <w:proofErr w:type="spellEnd"/>
      <w:r w:rsidRPr="009E180B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общественного здоровья</w:t>
      </w:r>
      <w:r w:rsidRPr="009E180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9E180B">
          <w:rPr>
            <w:rStyle w:val="Hyperlink"/>
            <w:rFonts w:ascii="Times New Roman" w:hAnsi="Times New Roman" w:cs="Times New Roman"/>
            <w:sz w:val="28"/>
            <w:szCs w:val="28"/>
          </w:rPr>
          <w:t>ilie.anton@ansp.md</w:t>
        </w:r>
      </w:hyperlink>
      <w:r w:rsidRPr="009E180B">
        <w:rPr>
          <w:rFonts w:ascii="Times New Roman" w:hAnsi="Times New Roman" w:cs="Times New Roman"/>
          <w:sz w:val="28"/>
          <w:szCs w:val="28"/>
        </w:rPr>
        <w:t>, +373 22 574568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7C2" w:rsidRPr="00F410C8" w:rsidRDefault="005277C2" w:rsidP="005277C2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A0DCC">
        <w:rPr>
          <w:lang w:val="ru-RU"/>
        </w:rPr>
        <w:t xml:space="preserve"> </w:t>
      </w:r>
      <w:proofErr w:type="spellStart"/>
      <w:r w:rsidRPr="00F410C8">
        <w:rPr>
          <w:rFonts w:ascii="Times New Roman" w:hAnsi="Times New Roman" w:cs="Times New Roman"/>
          <w:sz w:val="28"/>
          <w:szCs w:val="28"/>
          <w:lang w:val="ru-RU"/>
        </w:rPr>
        <w:t>Короновски</w:t>
      </w:r>
      <w:proofErr w:type="spellEnd"/>
      <w:r w:rsidRPr="00F410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Александру</w:t>
      </w:r>
      <w:r w:rsidRPr="00F410C8">
        <w:rPr>
          <w:rFonts w:ascii="Times New Roman" w:hAnsi="Times New Roman" w:cs="Times New Roman"/>
          <w:sz w:val="28"/>
          <w:szCs w:val="28"/>
          <w:lang w:val="ru-RU"/>
        </w:rPr>
        <w:t xml:space="preserve">  -</w:t>
      </w:r>
      <w:proofErr w:type="gramEnd"/>
      <w:r w:rsidRPr="00F410C8"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управления гидрологии,  «Государственная гидрометеорологическая служба»</w:t>
      </w:r>
      <w:r w:rsidRPr="00F410C8">
        <w:rPr>
          <w:rFonts w:ascii="Times New Roman" w:hAnsi="Times New Roman" w:cs="Times New Roman"/>
          <w:sz w:val="28"/>
          <w:szCs w:val="28"/>
        </w:rPr>
        <w:t xml:space="preserve">,  </w:t>
      </w:r>
      <w:r w:rsidRPr="00F410C8">
        <w:rPr>
          <w:rFonts w:ascii="Times New Roman" w:hAnsi="Times New Roman" w:cs="Times New Roman"/>
          <w:sz w:val="28"/>
          <w:szCs w:val="28"/>
          <w:lang w:val="ru-RU"/>
        </w:rPr>
        <w:t>тел.</w:t>
      </w:r>
      <w:r w:rsidRPr="00F410C8">
        <w:rPr>
          <w:rFonts w:ascii="Times New Roman" w:hAnsi="Times New Roman" w:cs="Times New Roman"/>
          <w:sz w:val="28"/>
          <w:szCs w:val="28"/>
        </w:rPr>
        <w:t xml:space="preserve"> +373 22 773622, +373</w:t>
      </w:r>
      <w:r w:rsidRPr="00F410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68048794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41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7C2" w:rsidRPr="00D954D5" w:rsidRDefault="005277C2" w:rsidP="005277C2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73F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3F4A">
        <w:rPr>
          <w:rFonts w:ascii="Times New Roman" w:hAnsi="Times New Roman" w:cs="Times New Roman"/>
          <w:sz w:val="28"/>
          <w:szCs w:val="28"/>
          <w:lang w:val="ru-RU"/>
        </w:rPr>
        <w:t>Анатол</w:t>
      </w:r>
      <w:proofErr w:type="spellEnd"/>
      <w:r w:rsidRPr="00773F4A">
        <w:rPr>
          <w:rFonts w:ascii="Times New Roman" w:hAnsi="Times New Roman" w:cs="Times New Roman"/>
          <w:sz w:val="28"/>
          <w:szCs w:val="28"/>
          <w:lang w:val="ru-RU"/>
        </w:rPr>
        <w:t xml:space="preserve"> Лебедев</w:t>
      </w:r>
      <w:r w:rsidRPr="00773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главный специалист Управления по государственному надзору за противопожарной и гражданской защитой,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техническому надзору, тел. +373 22 221459, +373 79779006, +373 6760170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77C2" w:rsidRPr="004B5EE8" w:rsidRDefault="005277C2" w:rsidP="005277C2">
      <w:pPr>
        <w:ind w:left="-12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Валентина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Череш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старший офицер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Упраления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предотвращении рисков,  </w:t>
      </w:r>
      <w:r w:rsidRPr="00F5563A">
        <w:rPr>
          <w:rFonts w:ascii="Times New Roman" w:hAnsi="Times New Roman" w:cs="Times New Roman"/>
          <w:sz w:val="28"/>
          <w:szCs w:val="28"/>
          <w:lang w:val="ru-RU"/>
        </w:rPr>
        <w:t>Генеральный инспекторат по чрезвычайным ситуациям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hyperlink r:id="rId10" w:history="1">
        <w:r w:rsidRPr="00A76E44">
          <w:rPr>
            <w:rStyle w:val="Hyperlink"/>
            <w:rFonts w:ascii="Times New Roman" w:hAnsi="Times New Roman" w:cs="Times New Roman"/>
            <w:sz w:val="28"/>
            <w:szCs w:val="28"/>
          </w:rPr>
          <w:t>valentinaceres@mail.ru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тел. +373 69114303</w:t>
      </w:r>
    </w:p>
    <w:p w:rsidR="005277C2" w:rsidRDefault="005277C2" w:rsidP="005277C2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95AEC" w:rsidRPr="005277C2" w:rsidRDefault="005277C2">
      <w:pPr>
        <w:rPr>
          <w:lang w:val="ru-RU"/>
        </w:rPr>
      </w:pPr>
    </w:p>
    <w:sectPr w:rsidR="00B95AEC" w:rsidRPr="005277C2" w:rsidSect="0022164B">
      <w:pgSz w:w="11910" w:h="16840" w:code="9"/>
      <w:pgMar w:top="1452" w:right="851" w:bottom="1452" w:left="1985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C2"/>
    <w:rsid w:val="00200AFB"/>
    <w:rsid w:val="005277C2"/>
    <w:rsid w:val="00A3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FB38"/>
  <w15:chartTrackingRefBased/>
  <w15:docId w15:val="{34519C95-115D-4C48-BCEF-A28B58F2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7C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77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77;ugen.belii@apele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mutaf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iner@dse.md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giner@dse.md" TargetMode="External"/><Relationship Id="rId10" Type="http://schemas.openxmlformats.org/officeDocument/2006/relationships/hyperlink" Target="mailto:valentinaceres@mail.ru" TargetMode="External"/><Relationship Id="rId4" Type="http://schemas.openxmlformats.org/officeDocument/2006/relationships/hyperlink" Target="mailto:lidmiladavid@mail.ru" TargetMode="External"/><Relationship Id="rId9" Type="http://schemas.openxmlformats.org/officeDocument/2006/relationships/hyperlink" Target="mailto:ilie.anton@ansp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>OSCE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Kovalenko</dc:creator>
  <cp:keywords/>
  <dc:description/>
  <cp:lastModifiedBy>Olena Kovalenko</cp:lastModifiedBy>
  <cp:revision>1</cp:revision>
  <dcterms:created xsi:type="dcterms:W3CDTF">2021-02-15T21:55:00Z</dcterms:created>
  <dcterms:modified xsi:type="dcterms:W3CDTF">2021-02-15T21:57:00Z</dcterms:modified>
</cp:coreProperties>
</file>